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C191A" w14:textId="77777777" w:rsidR="0059401E" w:rsidRDefault="006749E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 № _________</w:t>
      </w:r>
    </w:p>
    <w:p w14:paraId="385BCBD1" w14:textId="77777777" w:rsidR="0059401E" w:rsidRDefault="006749E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дополнительного профессионального образования</w:t>
      </w:r>
    </w:p>
    <w:p w14:paraId="34A6F4CE" w14:textId="77777777" w:rsidR="0059401E" w:rsidRDefault="0059401E">
      <w:pPr>
        <w:rPr>
          <w:rFonts w:ascii="Times New Roman" w:hAnsi="Times New Roman" w:cs="Times New Roman"/>
          <w:sz w:val="20"/>
          <w:szCs w:val="20"/>
        </w:rPr>
      </w:pPr>
    </w:p>
    <w:p w14:paraId="040A618D" w14:textId="77777777" w:rsidR="0059401E" w:rsidRDefault="006749ED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« ___» ___________202__г.</w:t>
      </w:r>
    </w:p>
    <w:p w14:paraId="1D4D021E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«Международный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>АНО ДПО «МИРО»)</w:t>
      </w:r>
      <w:r>
        <w:rPr>
          <w:rFonts w:ascii="Times New Roman" w:hAnsi="Times New Roman" w:cs="Times New Roman"/>
          <w:sz w:val="20"/>
          <w:szCs w:val="20"/>
        </w:rPr>
        <w:t xml:space="preserve">, осуществляющая образовательную деятельность на основании лицензии от 08 ноября 2019 года № 040434 (серия 77Л01 номер 0011351), выданной Департаментом образования и науки города Москвы бессрочно, в лице Ректора Чеснокова Андрея Александровича, действующего на основании Устава, именуемая в дальнейшем «Исполнитель», с одной стороны, и гражданин(ка) </w:t>
      </w:r>
    </w:p>
    <w:p w14:paraId="2E56EC9A" w14:textId="77777777" w:rsidR="0059401E" w:rsidRDefault="006749ED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____________________________________________________________________________________________________, именуемый(ая)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</w:p>
    <w:p w14:paraId="57BF9028" w14:textId="77777777" w:rsidR="0059401E" w:rsidRDefault="0059401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B0A41EB" w14:textId="77777777" w:rsidR="0059401E" w:rsidRDefault="006749E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14:paraId="038FCA16" w14:textId="774CF40D" w:rsidR="0059401E" w:rsidRDefault="00674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Исполнитель обязуется предоставить платные образовательные услуги Обучающемуся по дополнительной профессиональной программе профессиональной переподготовки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направление подготовки «Работа с обучающимися с умственной отсталостью (интеллектуальными нарушениями), с тяжелыми и множественными нарушениями развития», профиль подготовки</w:t>
      </w:r>
      <w:r w:rsidR="00547444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«интеллектуальные нарушения», квалификация «учитель-дефектолог» </w:t>
      </w:r>
      <w:r>
        <w:rPr>
          <w:rFonts w:ascii="Times New Roman" w:hAnsi="Times New Roman" w:cs="Times New Roman"/>
          <w:sz w:val="20"/>
          <w:szCs w:val="20"/>
        </w:rPr>
        <w:t>(Далее – образовательная программа), в соответствии с учебным планом, календарным 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</w:p>
    <w:p w14:paraId="5FE548CA" w14:textId="77777777" w:rsidR="00702B64" w:rsidRPr="00702B64" w:rsidRDefault="006749ED" w:rsidP="00702B6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Объем содержания образовательной программы по настоящему Договору составляет 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="00547444">
        <w:rPr>
          <w:rFonts w:ascii="Times New Roman" w:hAnsi="Times New Roman" w:cs="Times New Roman"/>
          <w:b/>
          <w:sz w:val="20"/>
          <w:szCs w:val="20"/>
        </w:rPr>
        <w:t>62</w:t>
      </w:r>
      <w:r>
        <w:rPr>
          <w:rFonts w:ascii="Times New Roman" w:hAnsi="Times New Roman" w:cs="Times New Roman"/>
          <w:sz w:val="20"/>
          <w:szCs w:val="20"/>
        </w:rPr>
        <w:t xml:space="preserve"> час</w:t>
      </w:r>
      <w:r w:rsidR="00547444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, срок освоения образовательной программы (продолжительность обучения) - </w:t>
      </w:r>
      <w:r w:rsidR="00547444">
        <w:rPr>
          <w:rFonts w:ascii="Times New Roman" w:hAnsi="Times New Roman" w:cs="Times New Roman"/>
          <w:b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недель.</w:t>
      </w:r>
      <w:r w:rsidR="00702B64">
        <w:rPr>
          <w:rFonts w:ascii="Times New Roman" w:hAnsi="Times New Roman" w:cs="Times New Roman"/>
          <w:sz w:val="20"/>
          <w:szCs w:val="20"/>
        </w:rPr>
        <w:t xml:space="preserve"> </w:t>
      </w:r>
      <w:r w:rsidR="00702B64" w:rsidRPr="00702B64">
        <w:rPr>
          <w:rFonts w:ascii="Times New Roman" w:hAnsi="Times New Roman" w:cs="Times New Roman"/>
          <w:sz w:val="20"/>
          <w:szCs w:val="20"/>
        </w:rPr>
        <w:t>Период обучения с __________________ 20__ г. по __________________ 20__ г.</w:t>
      </w:r>
    </w:p>
    <w:p w14:paraId="7BE0F277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</w:p>
    <w:p w14:paraId="7FC2C7F9" w14:textId="74ABA549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итоговой аттестации ему выдается диплом</w:t>
      </w:r>
      <w:r w:rsidR="0039183C">
        <w:rPr>
          <w:rFonts w:ascii="Times New Roman" w:hAnsi="Times New Roman" w:cs="Times New Roman"/>
          <w:sz w:val="20"/>
          <w:szCs w:val="20"/>
        </w:rPr>
        <w:t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установленного образца.</w:t>
      </w:r>
    </w:p>
    <w:p w14:paraId="6E7E8853" w14:textId="58863EED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освоении образовательной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</w:t>
      </w:r>
      <w:r w:rsidR="0039183C">
        <w:rPr>
          <w:rFonts w:ascii="Times New Roman" w:hAnsi="Times New Roman" w:cs="Times New Roman"/>
          <w:sz w:val="20"/>
          <w:szCs w:val="20"/>
        </w:rPr>
        <w:t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14:paraId="0740D583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итоговой аттестации, выдается справка об обучении или о периоде обучения.</w:t>
      </w:r>
    </w:p>
    <w:p w14:paraId="5D4BB1B8" w14:textId="77777777" w:rsidR="0059401E" w:rsidRDefault="0059401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BEDC359" w14:textId="77777777" w:rsidR="0059401E" w:rsidRDefault="006749E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ПРАВА СТОРОН</w:t>
      </w:r>
    </w:p>
    <w:p w14:paraId="2B6C0F91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</w:t>
      </w:r>
    </w:p>
    <w:p w14:paraId="6B9DE62B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2393FE2D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</w:p>
    <w:p w14:paraId="7F8AD63E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2.1.3. Требовать от Обучающегося выполнения обязанностей согласно п.п. 3.2 настоящего Договора.</w:t>
      </w:r>
    </w:p>
    <w:p w14:paraId="0C49F6D2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</w:p>
    <w:p w14:paraId="0C8E9828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Обучающийся вправе</w:t>
      </w:r>
    </w:p>
    <w:p w14:paraId="556FDD0B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2.2.1. Обращаться к Исполнителю по вопросам, касающимся образовательного процесса.</w:t>
      </w:r>
    </w:p>
    <w:p w14:paraId="3F7FD6C6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14:paraId="265F335C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1.1 настоящего Договора.</w:t>
      </w:r>
    </w:p>
    <w:p w14:paraId="2D422A90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</w:p>
    <w:p w14:paraId="5E679D7E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14:paraId="4811DA0B" w14:textId="77777777" w:rsidR="0059401E" w:rsidRDefault="0059401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FE6A7B8" w14:textId="77777777" w:rsidR="0059401E" w:rsidRDefault="006749E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ОБЯЗАННОСТИ СТОРОН</w:t>
      </w:r>
    </w:p>
    <w:p w14:paraId="7EBD21DF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Исполнитель обязуется:</w:t>
      </w:r>
    </w:p>
    <w:p w14:paraId="38C954BC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14:paraId="1EC4795B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платных образовательных услуг по настоящему Договору.</w:t>
      </w:r>
    </w:p>
    <w:p w14:paraId="72704F5A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14:paraId="59A131D8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3.1.4. Обеспечить Обучающемуся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</w:p>
    <w:p w14:paraId="180218F1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3.1.5. Предоставлять Обучающемуся по его требованию информацию о содержании учебных дисциплин (модулей), предусмотренных учебным планом, и сроках обучения, предусмотренных календарным учебным графиком.</w:t>
      </w:r>
    </w:p>
    <w:p w14:paraId="778C2A8E" w14:textId="77777777" w:rsidR="0059401E" w:rsidRDefault="006749ED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3.1.6. Проводить контроль знаний Обучающегося в форме и в срок, установленном учебным планом и локальными актами Исполнителя.</w:t>
      </w:r>
    </w:p>
    <w:p w14:paraId="57497110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3.1.7. Предоставлять Обучающемуся по его требованию полную и достоверную информацию об оценке знаний, умений, навыков и компетенций Обучающегося, а также о критериях этой оценки, иную информацию, непосредственно связанную с обучением.</w:t>
      </w:r>
    </w:p>
    <w:p w14:paraId="378346CF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3.1.8.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2403E6D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14:paraId="35A7C386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3.1.10. Принимать от Обучающегося плату за образовательные услуги.</w:t>
      </w:r>
    </w:p>
    <w:p w14:paraId="0004C30D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Обучающийся обязуется:</w:t>
      </w:r>
    </w:p>
    <w:p w14:paraId="51BB7541" w14:textId="77777777" w:rsidR="0059401E" w:rsidRDefault="00674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3.2.1.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образовательных услуг ознакомиться с информацией о курсе, размещенной на официальном сайте института: требованиями к уровню образования слушателя, аннотацией образовательной программы и определить целесообразность освоения данной образовательной программы.</w:t>
      </w:r>
    </w:p>
    <w:p w14:paraId="1F8E2CE9" w14:textId="77777777" w:rsidR="0059401E" w:rsidRDefault="00674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2C5DB65F" w14:textId="77777777" w:rsidR="0059401E" w:rsidRDefault="00674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3.2.2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. Слушатель обязан предоставить специалисту приемной комиссии достоверные сведения об уровне образования.</w:t>
      </w:r>
    </w:p>
    <w:p w14:paraId="222A182E" w14:textId="77777777" w:rsidR="0059401E" w:rsidRDefault="00674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43EE62FE" w14:textId="77777777" w:rsidR="0059401E" w:rsidRDefault="00674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3. В течение недели с момента подписания договора заполнить анкету и разместить в личном кабинете документы для формирования личного дела.</w:t>
      </w:r>
    </w:p>
    <w:p w14:paraId="2B5892A6" w14:textId="77777777" w:rsidR="0059401E" w:rsidRDefault="00674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7FFEC51D" w14:textId="77777777" w:rsidR="0059401E" w:rsidRDefault="00674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3.2.4 Предоставить Исполнителю достоверные сведения о себе, необходимые для зачисления на обучение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14:paraId="6BDCEF6E" w14:textId="77777777" w:rsidR="0059401E" w:rsidRDefault="00674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> </w:t>
      </w:r>
    </w:p>
    <w:p w14:paraId="15DA3F95" w14:textId="77777777" w:rsidR="0059401E" w:rsidRDefault="00674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3.2.5. Соблюдать требования, установленные в статье 43 Федерального Закона от 29.12.2012 № 273-ФЗ «Об образовании в Российской Федерации».</w:t>
      </w:r>
    </w:p>
    <w:p w14:paraId="70C5EAE7" w14:textId="77777777" w:rsidR="0059401E" w:rsidRDefault="00674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73D18D76" w14:textId="77777777" w:rsidR="0059401E" w:rsidRDefault="00674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3.2.6. Добросовестно осваивать образовательную программу, выполнять задания в рамках образовательной программы.</w:t>
      </w:r>
    </w:p>
    <w:p w14:paraId="492CD749" w14:textId="77777777" w:rsidR="0059401E" w:rsidRDefault="00674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584BE941" w14:textId="77777777" w:rsidR="0059401E" w:rsidRDefault="00674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3.2.7. Соблюдать приказы, распоряжения и локальные акты Исполнителя,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14:paraId="7340455E" w14:textId="77777777" w:rsidR="0059401E" w:rsidRDefault="00674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03B2106D" w14:textId="77777777" w:rsidR="0059401E" w:rsidRDefault="006749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3.2.8. Своевременно оплатить полную стоимость обучения в порядке и на условиях, предусмотренных настоящим Договором.</w:t>
      </w:r>
    </w:p>
    <w:p w14:paraId="612CE104" w14:textId="77777777" w:rsidR="0059401E" w:rsidRDefault="0059401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1C131DE" w14:textId="77777777" w:rsidR="0059401E" w:rsidRDefault="006749E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14:paraId="3BA2DC34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cs="Times New Roman"/>
          <w:b/>
          <w:sz w:val="20"/>
          <w:szCs w:val="20"/>
        </w:rPr>
        <w:t>16900 (Шестнадцать тысяч девятьсот)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 п.п. 14 п.2 ст. 149 НК РФ).</w:t>
      </w:r>
    </w:p>
    <w:p w14:paraId="71E68676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14:paraId="33C15953" w14:textId="77777777" w:rsidR="0059401E" w:rsidRDefault="0059401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B8C93C1" w14:textId="77777777" w:rsidR="0059401E" w:rsidRDefault="006749E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14:paraId="7B0D1B57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</w:p>
    <w:p w14:paraId="40DEDCB4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Настоящий Договор может быть расторгнут по соглашению Сторон.</w:t>
      </w:r>
    </w:p>
    <w:p w14:paraId="40C5C839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14:paraId="7E9EFC95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344CE414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14:paraId="04D6A82A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39FDFF04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14:paraId="602D194A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14:paraId="3D3007BF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6A5F862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Исполнителя в случае применения к Обучающемуся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5836CB2D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14:paraId="491D55B0" w14:textId="55E8FFF3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</w:t>
      </w:r>
      <w:r w:rsidR="00124BC8">
        <w:rPr>
          <w:rFonts w:ascii="Times New Roman" w:hAnsi="Times New Roman" w:cs="Times New Roman"/>
          <w:sz w:val="20"/>
          <w:szCs w:val="20"/>
        </w:rPr>
        <w:t>Исполнитель вправе отказаться от исполнения настоящего Договора при условии полного возмещения Обучающемуся расходов.</w:t>
      </w:r>
    </w:p>
    <w:p w14:paraId="468C2BBF" w14:textId="68BD58DE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</w:t>
      </w:r>
      <w:r w:rsidR="00124BC8">
        <w:rPr>
          <w:rFonts w:ascii="Times New Roman" w:hAnsi="Times New Roman" w:cs="Times New Roman"/>
          <w:sz w:val="20"/>
          <w:szCs w:val="20"/>
        </w:rPr>
        <w:t>Действие настоящего Договора прекращается в случае отчисления Обучающегося до окончания срока обучения по собственному желанию, по другим основаниям, предусмотренным действующим законодательством и локальными актами Исполнителя.</w:t>
      </w:r>
    </w:p>
    <w:p w14:paraId="0A772B7C" w14:textId="77777777" w:rsidR="0059401E" w:rsidRDefault="0059401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8CBF982" w14:textId="77777777" w:rsidR="0059401E" w:rsidRDefault="006749E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ОТВЕТСТВЕННОСТЬ СТОРОН</w:t>
      </w:r>
    </w:p>
    <w:p w14:paraId="642FB250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4D888D9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 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 полном объеме, предусмотренном образовательными программами (частью образовательной программы).</w:t>
      </w:r>
    </w:p>
    <w:p w14:paraId="3128F792" w14:textId="77777777" w:rsidR="0039183C" w:rsidRDefault="0039183C" w:rsidP="0039183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14:paraId="0BAE5DFB" w14:textId="77777777" w:rsidR="0039183C" w:rsidRDefault="0039183C" w:rsidP="0039183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14:paraId="3B5813AA" w14:textId="77777777" w:rsidR="0039183C" w:rsidRDefault="0039183C" w:rsidP="0039183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14:paraId="3CF7446A" w14:textId="77777777" w:rsidR="0039183C" w:rsidRDefault="0039183C" w:rsidP="0039183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7508604F" w14:textId="77777777" w:rsidR="0039183C" w:rsidRDefault="0039183C" w:rsidP="0039183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5D63B3AE" w14:textId="77777777" w:rsidR="0039183C" w:rsidRDefault="0039183C" w:rsidP="0039183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6.4.3. Потребовать соразмерного уменьшения стоимости образовательной услуги;</w:t>
      </w:r>
    </w:p>
    <w:p w14:paraId="54F0F326" w14:textId="77777777" w:rsidR="0039183C" w:rsidRDefault="0039183C" w:rsidP="0039183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6.4.4. Расторгнуть Договор.</w:t>
      </w:r>
    </w:p>
    <w:p w14:paraId="3AACE9F2" w14:textId="77777777" w:rsidR="0039183C" w:rsidRDefault="0039183C" w:rsidP="0039183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6.5. При обнаружении недостатка платных образовательных услуг Обучающийся,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(ых) недостатка (ов) и свои требование (я).</w:t>
      </w:r>
    </w:p>
    <w:p w14:paraId="1697CD65" w14:textId="77777777" w:rsidR="0039183C" w:rsidRDefault="0039183C" w:rsidP="0039183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рассмотрения Заявления составляет не более 10 (десяти) дней с даты его получения.</w:t>
      </w:r>
    </w:p>
    <w:p w14:paraId="58AF656B" w14:textId="77777777" w:rsidR="0039183C" w:rsidRPr="009B1112" w:rsidRDefault="0039183C" w:rsidP="0039183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Договора.</w:t>
      </w:r>
    </w:p>
    <w:p w14:paraId="5BD2AFE2" w14:textId="77777777" w:rsidR="0039183C" w:rsidRPr="00535BBB" w:rsidRDefault="0039183C" w:rsidP="0039183C">
      <w:pPr>
        <w:jc w:val="both"/>
        <w:rPr>
          <w:rFonts w:ascii="Times New Roman" w:hAnsi="Times New Roman" w:cs="Times New Roman"/>
          <w:sz w:val="20"/>
          <w:szCs w:val="20"/>
        </w:rPr>
      </w:pPr>
      <w:r w:rsidRPr="00535BBB">
        <w:rPr>
          <w:rFonts w:ascii="Times New Roman" w:hAnsi="Times New Roman" w:cs="Times New Roman"/>
          <w:sz w:val="20"/>
          <w:szCs w:val="20"/>
        </w:rPr>
        <w:t>6.7. Требования к программному обеспечению обучающегося:</w:t>
      </w:r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OC: Windows 8 и старше,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A</w:t>
      </w:r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ndroid 8 и старше, IOS 10 и старше. Рекомендуемый браузер: Chrome версии 80 и старше.</w:t>
      </w:r>
    </w:p>
    <w:p w14:paraId="42F6B52E" w14:textId="77777777" w:rsidR="0059401E" w:rsidRDefault="0059401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D918E3D" w14:textId="77777777" w:rsidR="0059401E" w:rsidRDefault="006749E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ЗАКЛЮЧИТЕЛЬНЫЕ ПОЛОЖЕНИЯ</w:t>
      </w:r>
    </w:p>
    <w:p w14:paraId="240A7C8C" w14:textId="141370B5" w:rsidR="0059401E" w:rsidRPr="00702B64" w:rsidRDefault="006749ED" w:rsidP="00702B6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7.1. </w:t>
      </w:r>
      <w:r w:rsidR="00702B64" w:rsidRPr="00702B64">
        <w:rPr>
          <w:rFonts w:ascii="Times New Roman" w:hAnsi="Times New Roman" w:cs="Times New Roman"/>
          <w:sz w:val="20"/>
          <w:szCs w:val="20"/>
        </w:rPr>
        <w:t>Договор вступает в силу со дня его заключения Сторонами и действует до завершения срока оказания образовательных услуг.</w:t>
      </w:r>
      <w:r w:rsidR="00702B6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>Согласием слушателя с условиями настоящего Договора считается оплата слушателем любой суммы от стоимости курса.</w:t>
      </w:r>
    </w:p>
    <w:p w14:paraId="4158DE27" w14:textId="77777777" w:rsidR="0059401E" w:rsidRDefault="0059401E"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</w:p>
    <w:p w14:paraId="094F491A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</w:p>
    <w:p w14:paraId="41B41022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Обучающегося.</w:t>
      </w:r>
    </w:p>
    <w:p w14:paraId="33DBD034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законодательством РФ.</w:t>
      </w:r>
    </w:p>
    <w:p w14:paraId="12CF2B4B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14:paraId="30BC8BE7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7.6. Стороны признают юридическую силу за электронными письмами – документами, направленными по электронной почте (e-mail),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в реквизитах Сторон и являющимся электронной подписью соответствующей Стороны. Доступ к электронной почте каждая Сторона осуществляет по паролю и обязуется сохранять его конфиденциальность.</w:t>
      </w:r>
    </w:p>
    <w:p w14:paraId="4C4FE479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7.7. 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14:paraId="2FFCE1B5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7.8.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адресу, указанному в реквизитах.</w:t>
      </w:r>
    </w:p>
    <w:p w14:paraId="136B97E0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7.9. Вне зависимости от предоставления данного Договора в электронном письме, Обучающийся обязуется предоставить бумажные оригиналы договора Исполнителю при помощи почтовой связи, личного посещения Исполнителя.</w:t>
      </w:r>
    </w:p>
    <w:p w14:paraId="21AE2BEB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7.10. Настоящий Договор составлен в двух экземплярах, имеющих одинаковую юридическую силу, один из который, хранится у Исполнителя, а другой у Обучающегося.</w:t>
      </w:r>
    </w:p>
    <w:p w14:paraId="31D78B0C" w14:textId="77777777" w:rsidR="0059401E" w:rsidRDefault="0059401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BC4E840" w14:textId="77777777" w:rsidR="00547444" w:rsidRDefault="0054744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C0EAB01" w14:textId="77777777" w:rsidR="00547444" w:rsidRDefault="0054744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9C31158" w14:textId="77777777" w:rsidR="00547444" w:rsidRDefault="0054744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B7D177C" w14:textId="77777777" w:rsidR="00547444" w:rsidRDefault="0054744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8FAEAEE" w14:textId="77777777" w:rsidR="00547444" w:rsidRDefault="0054744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4FE1970" w14:textId="77777777" w:rsidR="0059401E" w:rsidRDefault="006749E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8. АДРЕСА, РЕКВИЗИТЫ И ПОДПИСИ СТОРОН</w:t>
      </w:r>
    </w:p>
    <w:p w14:paraId="13229B82" w14:textId="77777777" w:rsidR="0059401E" w:rsidRDefault="006749E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</w:p>
    <w:p w14:paraId="31B47815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АНО ДПО «МИРО»</w:t>
      </w:r>
    </w:p>
    <w:p w14:paraId="736F9DC2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7717163530</w:t>
      </w:r>
    </w:p>
    <w:p w14:paraId="1C041D68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КПП 775101001</w:t>
      </w:r>
    </w:p>
    <w:p w14:paraId="64E8D10E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БИК 044525225</w:t>
      </w:r>
    </w:p>
    <w:p w14:paraId="52A901B8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1137799014275</w:t>
      </w:r>
    </w:p>
    <w:p w14:paraId="38B3BE72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Р/счет 40703810138050001545</w:t>
      </w:r>
    </w:p>
    <w:p w14:paraId="629DE3A5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ПАО «Сбербанк России» г. Москва</w:t>
      </w:r>
    </w:p>
    <w:p w14:paraId="5E330EAD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кор\счет 30101810400000000225</w:t>
      </w:r>
    </w:p>
    <w:p w14:paraId="67C6E59A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(п Московский), домовлад 4 строение 2, блок/эт/оф г/9/937г</w:t>
      </w:r>
    </w:p>
    <w:p w14:paraId="54632E38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Почтовый адрес: 108811, город Москва, километр Киевское шоссе 22-й (п Московский), домовлад 4 строение 2, блок/эт/оф г/9/937г </w:t>
      </w:r>
    </w:p>
    <w:p w14:paraId="7BF0FC0C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7 (800) 555-20-50</w:t>
      </w:r>
    </w:p>
    <w:p w14:paraId="6702532A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6" w:tooltip="mailto:spets@defectologiya.pro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spets@defectologiya.pro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</w:p>
    <w:p w14:paraId="5F3D675F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t xml:space="preserve">             </w:t>
      </w:r>
      <w:hyperlink r:id="rId7" w:tooltip="mailto:kpk@defectologiya.pro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kpk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@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defectologiya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.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</w:p>
    <w:p w14:paraId="51B37DAE" w14:textId="77777777" w:rsidR="0059401E" w:rsidRDefault="005940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DE951B4" w14:textId="77777777" w:rsidR="0059401E" w:rsidRDefault="005940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AF049E6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</w:t>
      </w:r>
    </w:p>
    <w:p w14:paraId="5F4FB86C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______________________А.А. Чесноков</w:t>
      </w:r>
    </w:p>
    <w:p w14:paraId="1062E619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(Исполнитель)</w:t>
      </w:r>
    </w:p>
    <w:p w14:paraId="3D21FEE9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14:paraId="5C3D0277" w14:textId="77777777" w:rsidR="0059401E" w:rsidRDefault="0059401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B94768F" w14:textId="77777777" w:rsidR="0059401E" w:rsidRDefault="006749E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Обучающийся</w:t>
      </w:r>
    </w:p>
    <w:p w14:paraId="799511EE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</w:p>
    <w:p w14:paraId="66DDCA53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Паспорт: Серия ___________ Номер ___________</w:t>
      </w:r>
    </w:p>
    <w:p w14:paraId="65A7BD86" w14:textId="77777777" w:rsidR="0059401E" w:rsidRDefault="006749ED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и когда выдан: </w:t>
      </w:r>
    </w:p>
    <w:p w14:paraId="6F1EA2AE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</w:p>
    <w:p w14:paraId="0553E7B9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</w:p>
    <w:p w14:paraId="7EED5714" w14:textId="77777777" w:rsidR="0059401E" w:rsidRDefault="006749ED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</w:p>
    <w:p w14:paraId="7232A747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</w:p>
    <w:p w14:paraId="1C48494E" w14:textId="77777777" w:rsidR="0059401E" w:rsidRDefault="006749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</w:p>
    <w:p w14:paraId="1C30E837" w14:textId="77777777" w:rsidR="0059401E" w:rsidRDefault="005940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B494646" w14:textId="77777777" w:rsidR="0059401E" w:rsidRDefault="006749ED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обучающихся, организацию и осуществление образовательной деятельности, в том числе порядок работы в СДО ознакомлен(а).Содержание всех вышеуказанных документов, 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последующее трудоустройство Обучающегося.</w:t>
      </w:r>
    </w:p>
    <w:p w14:paraId="6519990F" w14:textId="77777777" w:rsidR="0059401E" w:rsidRDefault="006749ED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(электронным адресам): dog.777@mail.ru</w:t>
      </w:r>
    </w:p>
    <w:p w14:paraId="2211C60B" w14:textId="77777777" w:rsidR="0059401E" w:rsidRDefault="006749ED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______________________________________</w:t>
      </w:r>
    </w:p>
    <w:p w14:paraId="1EE75590" w14:textId="77777777" w:rsidR="0059401E" w:rsidRDefault="006749ED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(укажите свой электронный адрес)</w:t>
      </w:r>
    </w:p>
    <w:p w14:paraId="2BCA2651" w14:textId="77777777" w:rsidR="0059401E" w:rsidRDefault="0059401E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2CC354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 /_____________________/</w:t>
      </w:r>
    </w:p>
    <w:p w14:paraId="214E0F16" w14:textId="77777777" w:rsidR="0059401E" w:rsidRDefault="006749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(Обучающийся)</w:t>
      </w:r>
    </w:p>
    <w:sectPr w:rsidR="0059401E">
      <w:footerReference w:type="default" r:id="rId8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516E4" w14:textId="77777777" w:rsidR="001F60F7" w:rsidRDefault="001F60F7">
      <w:pPr>
        <w:spacing w:after="0" w:line="240" w:lineRule="auto"/>
      </w:pPr>
      <w:r>
        <w:separator/>
      </w:r>
    </w:p>
  </w:endnote>
  <w:endnote w:type="continuationSeparator" w:id="0">
    <w:p w14:paraId="5F180D9E" w14:textId="77777777" w:rsidR="001F60F7" w:rsidRDefault="001F6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DAB48" w14:textId="77777777" w:rsidR="0059401E" w:rsidRDefault="006749ED">
    <w:pPr>
      <w:pStyle w:val="15"/>
    </w:pPr>
    <w: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CB900" w14:textId="77777777" w:rsidR="001F60F7" w:rsidRDefault="001F60F7">
      <w:pPr>
        <w:spacing w:after="0" w:line="240" w:lineRule="auto"/>
      </w:pPr>
      <w:r>
        <w:separator/>
      </w:r>
    </w:p>
  </w:footnote>
  <w:footnote w:type="continuationSeparator" w:id="0">
    <w:p w14:paraId="0AAB4E65" w14:textId="77777777" w:rsidR="001F60F7" w:rsidRDefault="001F60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01E"/>
    <w:rsid w:val="00124BC8"/>
    <w:rsid w:val="001F60F7"/>
    <w:rsid w:val="0039183C"/>
    <w:rsid w:val="00397852"/>
    <w:rsid w:val="003E4E06"/>
    <w:rsid w:val="00547444"/>
    <w:rsid w:val="0059401E"/>
    <w:rsid w:val="006218F0"/>
    <w:rsid w:val="006749ED"/>
    <w:rsid w:val="00702B64"/>
    <w:rsid w:val="00D6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C433"/>
  <w15:docId w15:val="{43292E92-8D27-44D8-B751-3464CF16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1"/>
    <w:uiPriority w:val="9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0"/>
    <w:uiPriority w:val="9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0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2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4"/>
    <w:uiPriority w:val="99"/>
  </w:style>
  <w:style w:type="paragraph" w:customStyle="1" w:styleId="15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5"/>
    <w:uiPriority w:val="99"/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pk@defectologiya.p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ets@defectologiya.p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2493</Words>
  <Characters>14216</Characters>
  <Application>Microsoft Office Word</Application>
  <DocSecurity>0</DocSecurity>
  <Lines>118</Lines>
  <Paragraphs>33</Paragraphs>
  <ScaleCrop>false</ScaleCrop>
  <Company>RePack by SPecialiST</Company>
  <LinksUpToDate>false</LinksUpToDate>
  <CharactersWithSpaces>16676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Евгенечка</cp:lastModifiedBy>
  <cp:revision>11</cp:revision>
  <dcterms:created xsi:type="dcterms:W3CDTF">2023-03-22T12:50:00Z</dcterms:created>
  <dcterms:modified xsi:type="dcterms:W3CDTF">2024-03-21T07:39:00Z</dcterms:modified>
</cp:coreProperties>
</file>